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Pr="00C47FD9" w:rsidRDefault="00117C31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AA1" w:rsidRPr="00C47FD9" w:rsidRDefault="00901AA1" w:rsidP="00B56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клиент,</w:t>
      </w:r>
      <w:r w:rsidR="00A4248A"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лагодарим Вас за выбор мебели</w:t>
      </w:r>
      <w:r w:rsidR="00117C31"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компании Аскона.</w:t>
      </w:r>
    </w:p>
    <w:p w:rsidR="00901AA1" w:rsidRPr="00C47FD9" w:rsidRDefault="00901AA1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AA1" w:rsidRPr="00C47FD9" w:rsidRDefault="00901AA1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</w:t>
      </w:r>
      <w:r w:rsidR="00D86AF6"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рекомендации помогут вам на</w:t>
      </w: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C47FD9" w:rsidRDefault="00901AA1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AA1" w:rsidRDefault="00901AA1" w:rsidP="00B56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47F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r w:rsidR="008416E0" w:rsidRPr="00C47F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C47FD9" w:rsidRPr="00C47F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Amigo</w:t>
      </w:r>
      <w:r w:rsidRPr="00C47F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B56C0A" w:rsidRPr="00C47FD9" w:rsidRDefault="00B56C0A" w:rsidP="00B56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901AA1" w:rsidRPr="00C47FD9" w:rsidRDefault="00901AA1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D87" w:rsidRPr="00C47FD9" w:rsidRDefault="00117C31" w:rsidP="00C47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Ткань </w:t>
      </w:r>
      <w:r w:rsidR="00C47FD9" w:rsidRPr="00C47F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Amigo</w:t>
      </w:r>
      <w:r w:rsidR="008416E0"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1AA1"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относится к мебельным </w:t>
      </w:r>
      <w:r w:rsidR="00C77D87"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</w:t>
      </w:r>
      <w:r w:rsidR="00A4248A"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юрам.</w:t>
      </w:r>
    </w:p>
    <w:p w:rsidR="00CB1001" w:rsidRPr="00C47FD9" w:rsidRDefault="00CB1001" w:rsidP="00C47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C47FD9" w:rsidRPr="00C47FD9" w:rsidRDefault="00C47FD9" w:rsidP="00C47FD9">
      <w:pPr>
        <w:pStyle w:val="collect-desc"/>
        <w:shd w:val="clear" w:color="auto" w:fill="FFFFFF"/>
        <w:spacing w:before="0" w:beforeAutospacing="0"/>
        <w:jc w:val="both"/>
        <w:rPr>
          <w:color w:val="000000"/>
        </w:rPr>
      </w:pPr>
      <w:r w:rsidRPr="00C47FD9">
        <w:rPr>
          <w:color w:val="000000"/>
        </w:rPr>
        <w:t>Однотонный велюр с интересной фактурой и бархатистой поверхностью. Заслуживший признание потребителей, велюр AMIGO универсален для современной мягкой мебели. Сохранив пропорции диванов прямых форм, он смягчит их лаконичность и добавит легкости.</w:t>
      </w:r>
      <w:r w:rsidRPr="00C47FD9">
        <w:rPr>
          <w:color w:val="000000"/>
        </w:rPr>
        <w:br/>
        <w:t>Фактура ткани в виде мелких ромбов выигрышно смотрится как в базовых цветах, так и в трендовых оттенках. При доступной цене, велюр AMIGO практичен в эксплуатации, а также обладает комплексом востребованных потребительских свойств.</w:t>
      </w:r>
    </w:p>
    <w:p w:rsidR="00A4248A" w:rsidRPr="00C47FD9" w:rsidRDefault="00A4248A" w:rsidP="00C47F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A4248A" w:rsidRPr="00C47FD9" w:rsidRDefault="00A4248A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ЧИСТКЕ</w:t>
      </w:r>
    </w:p>
    <w:p w:rsidR="00C47FD9" w:rsidRPr="00C47FD9" w:rsidRDefault="00C47FD9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248A" w:rsidRPr="00C47FD9" w:rsidRDefault="00A4248A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КОФЕ/ЧАЙ</w:t>
      </w:r>
    </w:p>
    <w:p w:rsidR="00A4248A" w:rsidRPr="00C47FD9" w:rsidRDefault="00A4248A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пролитую жидкость сразу же убрать, промокнув полотенцем или бумажными </w:t>
      </w: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салфетками</w:t>
      </w: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пятно нанести мыльный раствор, оставить на 40 минут потом легкими движениями влажной салфеткой из микрофибры убрать загрязнение. </w:t>
      </w:r>
    </w:p>
    <w:p w:rsidR="00A4248A" w:rsidRPr="00C47FD9" w:rsidRDefault="00A4248A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ШОКОЛАД| ЙОГУРТ частицы загрязнения собрать ложкой или удалить мягкой щеткой, смоченной в мыльном растворе. </w:t>
      </w:r>
    </w:p>
    <w:p w:rsidR="00A4248A" w:rsidRPr="00C47FD9" w:rsidRDefault="00A4248A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ЖИРНЫЕ ПЯТНА</w:t>
      </w:r>
    </w:p>
    <w:p w:rsidR="00A4248A" w:rsidRPr="00C47FD9" w:rsidRDefault="00A4248A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посыпать солью/содой или крахмалом. Подождать некоторое время, удалить частицы соли и почистить мыльным раствором.</w:t>
      </w:r>
    </w:p>
    <w:p w:rsidR="00A4248A" w:rsidRPr="00C47FD9" w:rsidRDefault="00A4248A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</w:t>
      </w:r>
    </w:p>
    <w:p w:rsidR="00A4248A" w:rsidRPr="00C47FD9" w:rsidRDefault="00A4248A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пятно от красного вина тщательно промокнуть бумажными сал</w:t>
      </w: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фетками и присыпать солью на 5-10 минут. </w:t>
      </w: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Затем протереть столовым </w:t>
      </w: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уксусом,</w:t>
      </w: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смешанным с нашатырным спиртом. </w:t>
      </w:r>
    </w:p>
    <w:p w:rsidR="00A4248A" w:rsidRPr="00C47FD9" w:rsidRDefault="00A4248A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ЖЕВАТЕЛЬНАЯ РЕЗИНКА </w:t>
      </w:r>
    </w:p>
    <w:p w:rsidR="00A4248A" w:rsidRPr="00C47FD9" w:rsidRDefault="00A4248A" w:rsidP="00C47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Приложить к</w:t>
      </w: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пятну пакетик со льдом и держать до тех пор, пока жевательная резинка не затвердеет. Затем жвачку счистить тупым предметом так, чтобы не повредить поверхность ткани.</w:t>
      </w:r>
    </w:p>
    <w:p w:rsidR="00D7301D" w:rsidRPr="00C47FD9" w:rsidRDefault="00D7301D" w:rsidP="00C47F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22E3" w:rsidRPr="00C47FD9" w:rsidRDefault="001122E3" w:rsidP="00C47F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FD9">
        <w:rPr>
          <w:rFonts w:ascii="Times New Roman" w:hAnsi="Times New Roman" w:cs="Times New Roman"/>
          <w:b/>
          <w:sz w:val="24"/>
          <w:szCs w:val="24"/>
        </w:rPr>
        <w:t>Технические характеристики:</w:t>
      </w:r>
    </w:p>
    <w:p w:rsidR="00C47FD9" w:rsidRPr="00C47FD9" w:rsidRDefault="00C47FD9" w:rsidP="00C47FD9">
      <w:pPr>
        <w:shd w:val="clear" w:color="auto" w:fill="FFFFFF"/>
        <w:spacing w:after="10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Страна </w:t>
      </w:r>
      <w:proofErr w:type="gramStart"/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производства:  Китай</w:t>
      </w:r>
      <w:proofErr w:type="gramEnd"/>
    </w:p>
    <w:p w:rsidR="00C47FD9" w:rsidRPr="00C47FD9" w:rsidRDefault="00C47FD9" w:rsidP="00C47FD9">
      <w:pPr>
        <w:shd w:val="clear" w:color="auto" w:fill="FFFFFF"/>
        <w:spacing w:after="10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Плотность, (г/</w:t>
      </w:r>
      <w:proofErr w:type="spellStart"/>
      <w:proofErr w:type="gramStart"/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proofErr w:type="gramEnd"/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230</w:t>
      </w:r>
    </w:p>
    <w:p w:rsidR="00C47FD9" w:rsidRPr="00C47FD9" w:rsidRDefault="00C47FD9" w:rsidP="00C47FD9">
      <w:pPr>
        <w:shd w:val="clear" w:color="auto" w:fill="FFFFFF"/>
        <w:spacing w:after="10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к истиранию</w:t>
      </w:r>
      <w:proofErr w:type="gramStart"/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?более</w:t>
      </w:r>
      <w:proofErr w:type="gramEnd"/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25 000 циклов</w:t>
      </w:r>
    </w:p>
    <w:p w:rsidR="00C47FD9" w:rsidRPr="00C47FD9" w:rsidRDefault="00C47FD9" w:rsidP="00C47FD9">
      <w:pPr>
        <w:shd w:val="clear" w:color="auto" w:fill="FFFFFF"/>
        <w:spacing w:after="10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Ширина, см: 140</w:t>
      </w:r>
    </w:p>
    <w:p w:rsidR="00C47FD9" w:rsidRPr="00C47FD9" w:rsidRDefault="00C47FD9" w:rsidP="00C47FD9">
      <w:pPr>
        <w:shd w:val="clear" w:color="auto" w:fill="FFFFFF"/>
        <w:spacing w:after="105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полиэстер (PES</w:t>
      </w:r>
      <w:proofErr w:type="gramStart"/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  100</w:t>
      </w:r>
      <w:proofErr w:type="gramEnd"/>
      <w:r w:rsidRPr="00C4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6449F9" w:rsidRPr="00117C31" w:rsidRDefault="006449F9" w:rsidP="00901AA1">
      <w:pPr>
        <w:rPr>
          <w:rFonts w:ascii="Arial" w:hAnsi="Arial" w:cs="Arial"/>
          <w:sz w:val="24"/>
          <w:szCs w:val="24"/>
        </w:rPr>
      </w:pPr>
    </w:p>
    <w:sectPr w:rsidR="006449F9" w:rsidRPr="00117C31" w:rsidSect="00A4248A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21A9A"/>
    <w:multiLevelType w:val="hybridMultilevel"/>
    <w:tmpl w:val="A79A3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7"/>
  </w:num>
  <w:num w:numId="5">
    <w:abstractNumId w:val="16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  <w:num w:numId="15">
    <w:abstractNumId w:val="19"/>
  </w:num>
  <w:num w:numId="16">
    <w:abstractNumId w:val="8"/>
  </w:num>
  <w:num w:numId="17">
    <w:abstractNumId w:val="7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61623"/>
    <w:rsid w:val="001C4311"/>
    <w:rsid w:val="00293B47"/>
    <w:rsid w:val="002D0753"/>
    <w:rsid w:val="002F5DBB"/>
    <w:rsid w:val="00304D84"/>
    <w:rsid w:val="003117EA"/>
    <w:rsid w:val="003F1F37"/>
    <w:rsid w:val="00441BFD"/>
    <w:rsid w:val="0045216E"/>
    <w:rsid w:val="0057610A"/>
    <w:rsid w:val="005935A6"/>
    <w:rsid w:val="005A106D"/>
    <w:rsid w:val="00640E86"/>
    <w:rsid w:val="006449F9"/>
    <w:rsid w:val="006D2D0D"/>
    <w:rsid w:val="007243D5"/>
    <w:rsid w:val="00747DCF"/>
    <w:rsid w:val="00760097"/>
    <w:rsid w:val="007D54FE"/>
    <w:rsid w:val="00822BE9"/>
    <w:rsid w:val="008357BD"/>
    <w:rsid w:val="00836307"/>
    <w:rsid w:val="008416E0"/>
    <w:rsid w:val="00853D54"/>
    <w:rsid w:val="0088657E"/>
    <w:rsid w:val="008A7749"/>
    <w:rsid w:val="008C7840"/>
    <w:rsid w:val="008F17FB"/>
    <w:rsid w:val="00901AA1"/>
    <w:rsid w:val="00960C64"/>
    <w:rsid w:val="00961095"/>
    <w:rsid w:val="00966840"/>
    <w:rsid w:val="00980AE2"/>
    <w:rsid w:val="00A4248A"/>
    <w:rsid w:val="00A561A0"/>
    <w:rsid w:val="00A571CB"/>
    <w:rsid w:val="00AA3548"/>
    <w:rsid w:val="00B020BA"/>
    <w:rsid w:val="00B56C0A"/>
    <w:rsid w:val="00B764F2"/>
    <w:rsid w:val="00BA0E72"/>
    <w:rsid w:val="00BD2B9A"/>
    <w:rsid w:val="00C15B8F"/>
    <w:rsid w:val="00C47FD9"/>
    <w:rsid w:val="00C77D87"/>
    <w:rsid w:val="00CB1001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36FC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F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  <w:style w:type="character" w:styleId="a8">
    <w:name w:val="Strong"/>
    <w:basedOn w:val="a0"/>
    <w:uiPriority w:val="22"/>
    <w:qFormat/>
    <w:rsid w:val="00A4248A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C47FD9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llect-desc">
    <w:name w:val="collect-desc"/>
    <w:basedOn w:val="a"/>
    <w:rsid w:val="00C4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-word-wrap--">
    <w:name w:val="&lt;!--word-wrap--&gt;"/>
    <w:basedOn w:val="a0"/>
    <w:rsid w:val="00C47FD9"/>
  </w:style>
  <w:style w:type="character" w:customStyle="1" w:styleId="product-specvalue-inner">
    <w:name w:val="product-spec__value-inner"/>
    <w:basedOn w:val="a0"/>
    <w:rsid w:val="00C47FD9"/>
  </w:style>
  <w:style w:type="character" w:customStyle="1" w:styleId="badge-hint">
    <w:name w:val="badge-hint"/>
    <w:basedOn w:val="a0"/>
    <w:rsid w:val="00C4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Потапова Анастасия Викторовна</cp:lastModifiedBy>
  <cp:revision>2</cp:revision>
  <cp:lastPrinted>2020-10-01T10:35:00Z</cp:lastPrinted>
  <dcterms:created xsi:type="dcterms:W3CDTF">2021-09-29T11:48:00Z</dcterms:created>
  <dcterms:modified xsi:type="dcterms:W3CDTF">2021-09-29T11:48:00Z</dcterms:modified>
</cp:coreProperties>
</file>